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DA" w:rsidRDefault="00BA3EDA" w:rsidP="00BA3EDA">
      <w:pPr>
        <w:rPr>
          <w:b/>
        </w:rPr>
      </w:pPr>
    </w:p>
    <w:p w:rsidR="00BA3EDA" w:rsidRDefault="00BA3EDA" w:rsidP="00BA3EDA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BA3EDA" w:rsidRDefault="00BA3EDA" w:rsidP="00BA3EDA">
      <w:pPr>
        <w:jc w:val="center"/>
        <w:rPr>
          <w:b/>
          <w:sz w:val="28"/>
          <w:szCs w:val="28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1165"/>
      </w:tblGrid>
      <w:tr w:rsidR="00BA3EDA" w:rsidTr="00BA3EDA">
        <w:trPr>
          <w:trHeight w:val="3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</w:pPr>
            <w:proofErr w:type="spellStart"/>
            <w:r>
              <w:t>Прозорова</w:t>
            </w:r>
            <w:proofErr w:type="spellEnd"/>
            <w:r>
              <w:t xml:space="preserve"> Ольга Алексеевна</w:t>
            </w:r>
          </w:p>
        </w:tc>
      </w:tr>
      <w:tr w:rsidR="00BA3EDA" w:rsidTr="00BA3E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Предмет  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</w:pPr>
            <w:r>
              <w:t>Литература</w:t>
            </w:r>
          </w:p>
        </w:tc>
      </w:tr>
      <w:tr w:rsidR="00BA3EDA" w:rsidTr="00BA3E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</w:pPr>
            <w:r>
              <w:t>5 класс</w:t>
            </w:r>
          </w:p>
        </w:tc>
      </w:tr>
      <w:tr w:rsidR="00BA3EDA" w:rsidTr="00BA3EDA">
        <w:trPr>
          <w:trHeight w:val="4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А.П.Платонов. «Никита». Быль и фантазия.</w:t>
            </w:r>
          </w:p>
        </w:tc>
      </w:tr>
      <w:tr w:rsidR="00BA3EDA" w:rsidTr="00BA3EDA">
        <w:trPr>
          <w:trHeight w:val="4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Дата  проведения  урока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</w:pPr>
            <w:r>
              <w:t xml:space="preserve"> апрель 2018</w:t>
            </w:r>
          </w:p>
        </w:tc>
      </w:tr>
      <w:tr w:rsidR="00BA3EDA" w:rsidTr="00BA3E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</w:pPr>
            <w:r>
              <w:t>Урок «открытия» нового знания</w:t>
            </w:r>
          </w:p>
        </w:tc>
      </w:tr>
      <w:tr w:rsidR="00BA3EDA" w:rsidTr="00BA3EDA">
        <w:trPr>
          <w:trHeight w:val="2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</w:pPr>
            <w:r>
              <w:t>40  минут</w:t>
            </w:r>
          </w:p>
        </w:tc>
      </w:tr>
      <w:tr w:rsidR="00BA3EDA" w:rsidTr="00BA3EDA">
        <w:trPr>
          <w:trHeight w:val="7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BA3EDA">
            <w:pPr>
              <w:jc w:val="both"/>
            </w:pPr>
            <w:r>
              <w:t xml:space="preserve">Компьютер, </w:t>
            </w:r>
            <w:r>
              <w:rPr>
                <w:rFonts w:eastAsia="Times New Roman"/>
                <w:lang w:eastAsia="ru-RU"/>
              </w:rPr>
              <w:t xml:space="preserve">компьютерная  презентация,  </w:t>
            </w:r>
            <w:r>
              <w:t xml:space="preserve"> раздаточный материал</w:t>
            </w:r>
          </w:p>
        </w:tc>
      </w:tr>
      <w:tr w:rsidR="00BA3EDA" w:rsidTr="00BA3EDA">
        <w:trPr>
          <w:trHeight w:val="3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Цели урока: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>
            <w:pPr>
              <w:tabs>
                <w:tab w:val="left" w:pos="525"/>
              </w:tabs>
              <w:jc w:val="both"/>
              <w:rPr>
                <w:rFonts w:eastAsia="Times New Roman"/>
                <w:lang w:eastAsia="ru-RU"/>
              </w:rPr>
            </w:pPr>
          </w:p>
        </w:tc>
      </w:tr>
      <w:tr w:rsidR="00BA3EDA" w:rsidTr="00BA3EDA">
        <w:trPr>
          <w:trHeight w:val="4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</w:pPr>
            <w:r>
              <w:t>Формирование ценностных ориентиров и смыслов учебной деятельности на основе развития познавательных интересов, формирования границ собственного знания и «незнания»</w:t>
            </w:r>
          </w:p>
        </w:tc>
      </w:tr>
      <w:tr w:rsidR="00BA3EDA" w:rsidTr="00BA3EDA">
        <w:trPr>
          <w:trHeight w:val="4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bookmarkStart w:id="0" w:name="_GoBack" w:colFirst="1" w:colLast="1"/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1.Развитие </w:t>
            </w:r>
            <w:proofErr w:type="gramStart"/>
            <w:r>
              <w:rPr>
                <w:rFonts w:eastAsia="Times New Roman"/>
                <w:lang w:eastAsia="en-US"/>
              </w:rPr>
              <w:t>познавательных</w:t>
            </w:r>
            <w:proofErr w:type="gramEnd"/>
            <w:r>
              <w:rPr>
                <w:rFonts w:eastAsia="Times New Roman"/>
                <w:lang w:eastAsia="en-US"/>
              </w:rPr>
              <w:t xml:space="preserve"> УУД:</w:t>
            </w:r>
          </w:p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ориентироваться в содержании текста и понимать его целостный смысл (определение главной темы, умение сформулировать тезис, выражающий общий смысл текста; умение обнаружить соответствие между частью текста и его общей идеей);</w:t>
            </w:r>
          </w:p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интерпретировать текст (умение сравнить и противопоставить заключённую в нём информацию разного характера, обнаружить в нём доводы в подтверждение выдвинутых тезисов, сделать выводы из сформулированных посылок, вывести заключение о намерении автора или главной мысли текста);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рефлексировать</w:t>
            </w:r>
            <w:proofErr w:type="spellEnd"/>
            <w:r>
              <w:rPr>
                <w:rFonts w:eastAsia="Times New Roman"/>
                <w:lang w:eastAsia="en-US"/>
              </w:rPr>
              <w:t xml:space="preserve"> содержание текста (умение связать информацию, обнаруженную в тексте, с собственным жизненным опытом, оценить утверждения, сделанные в тексте, исходя из своих представлений о мире, найти доводы в защиту своей точки зрения);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2.Совершенствование </w:t>
            </w:r>
            <w:proofErr w:type="gramStart"/>
            <w:r>
              <w:rPr>
                <w:rFonts w:eastAsia="Times New Roman"/>
                <w:lang w:eastAsia="en-US"/>
              </w:rPr>
              <w:t>коммуникативных</w:t>
            </w:r>
            <w:proofErr w:type="gramEnd"/>
            <w:r>
              <w:rPr>
                <w:rFonts w:eastAsia="Times New Roman"/>
                <w:lang w:eastAsia="en-US"/>
              </w:rPr>
              <w:t xml:space="preserve"> УУД:</w:t>
            </w:r>
          </w:p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формулировать и высказывать собственное мнение, аргументируя его;</w:t>
            </w:r>
          </w:p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учитывать разные мнения и стремиться к координации различных позиций в сотрудничестве,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договариваться и приходить к общему решению в совместной деятельности,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использование речевых сре</w:t>
            </w:r>
            <w:proofErr w:type="gramStart"/>
            <w:r>
              <w:rPr>
                <w:rFonts w:eastAsia="Times New Roman"/>
                <w:lang w:eastAsia="en-US"/>
              </w:rPr>
              <w:t>дств дл</w:t>
            </w:r>
            <w:proofErr w:type="gramEnd"/>
            <w:r>
              <w:rPr>
                <w:rFonts w:eastAsia="Times New Roman"/>
                <w:lang w:eastAsia="en-US"/>
              </w:rPr>
              <w:t>я решения различных коммуникативных задач.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3.Совершенствование </w:t>
            </w:r>
            <w:proofErr w:type="gramStart"/>
            <w:r>
              <w:rPr>
                <w:rFonts w:eastAsia="Times New Roman"/>
                <w:lang w:eastAsia="en-US"/>
              </w:rPr>
              <w:t>регулятивных</w:t>
            </w:r>
            <w:proofErr w:type="gramEnd"/>
            <w:r>
              <w:rPr>
                <w:rFonts w:eastAsia="Times New Roman"/>
                <w:lang w:eastAsia="en-US"/>
              </w:rPr>
              <w:t xml:space="preserve"> УУД: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планировать решение учебной задачи,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осуществлять текущий контроль и оценку своей деятельности, сравнивать запланированный  и полученный продукт, оценивать продукт своей деятельности на основе заданных критериев;</w:t>
            </w:r>
          </w:p>
          <w:p w:rsidR="00BA3EDA" w:rsidRDefault="00BA3EDA">
            <w:pPr>
              <w:tabs>
                <w:tab w:val="left" w:pos="525"/>
              </w:tabs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en-US"/>
              </w:rPr>
              <w:t>воспринимать и использовать критику и рекомендации других (учителя, одноклассников).</w:t>
            </w:r>
          </w:p>
        </w:tc>
      </w:tr>
      <w:tr w:rsidR="00BA3EDA" w:rsidTr="00BA3EDA">
        <w:trPr>
          <w:trHeight w:val="4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Предметные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Определение темы, идеи произведения, 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создание портрета литературного героя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bookmarkEnd w:id="0"/>
      <w:tr w:rsidR="00BA3EDA" w:rsidTr="00BA3EDA">
        <w:trPr>
          <w:trHeight w:val="1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>
            <w:r>
              <w:rPr>
                <w:b/>
              </w:rPr>
              <w:t xml:space="preserve">Формы и  методы,  технологии обучения  </w:t>
            </w:r>
          </w:p>
          <w:p w:rsidR="00BA3EDA" w:rsidRDefault="00BA3EDA">
            <w:pPr>
              <w:jc w:val="both"/>
            </w:pPr>
          </w:p>
          <w:p w:rsidR="00BA3EDA" w:rsidRDefault="00BA3EDA">
            <w:pPr>
              <w:jc w:val="both"/>
              <w:rPr>
                <w:b/>
              </w:rPr>
            </w:pP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i/>
                <w:lang w:eastAsia="ru-RU"/>
              </w:rPr>
              <w:t>Метод</w:t>
            </w:r>
            <w:r>
              <w:rPr>
                <w:rFonts w:eastAsia="Times New Roman"/>
                <w:lang w:eastAsia="ru-RU"/>
              </w:rPr>
              <w:t>:  частично-</w:t>
            </w:r>
            <w:r>
              <w:rPr>
                <w:rFonts w:eastAsia="Times New Roman"/>
                <w:lang w:eastAsia="en-US"/>
              </w:rPr>
              <w:t>поисковый, исследовательский</w:t>
            </w:r>
          </w:p>
          <w:p w:rsidR="00BA3EDA" w:rsidRDefault="00BA3ED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 xml:space="preserve">Формы: </w:t>
            </w:r>
            <w:r>
              <w:rPr>
                <w:rFonts w:eastAsia="Times New Roman"/>
                <w:lang w:eastAsia="en-US"/>
              </w:rPr>
              <w:t>групповая, фронтальная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в парах</w:t>
            </w:r>
            <w:r w:rsidR="00BA42B6">
              <w:rPr>
                <w:rFonts w:eastAsia="Times New Roman"/>
                <w:lang w:eastAsia="en-US"/>
              </w:rPr>
              <w:t>, индивидуальная</w:t>
            </w:r>
          </w:p>
          <w:p w:rsidR="00BA3EDA" w:rsidRDefault="00BA3ED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i/>
                <w:lang w:eastAsia="en-US"/>
              </w:rPr>
              <w:t>Технология:</w:t>
            </w:r>
            <w:r>
              <w:rPr>
                <w:rFonts w:eastAsia="Times New Roman"/>
                <w:lang w:eastAsia="en-US"/>
              </w:rPr>
              <w:t xml:space="preserve"> технология критического мышления</w:t>
            </w:r>
          </w:p>
          <w:p w:rsidR="00BA3EDA" w:rsidRDefault="00BA3EDA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A3EDA" w:rsidTr="00BA3EDA">
        <w:trPr>
          <w:trHeight w:val="4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Основные понятия  и  термины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 w:rsidP="00BA3EDA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Портрет героя, тема, идея</w:t>
            </w:r>
          </w:p>
        </w:tc>
      </w:tr>
      <w:tr w:rsidR="00BA3EDA" w:rsidTr="00BA3EDA">
        <w:trPr>
          <w:trHeight w:val="316"/>
        </w:trPr>
        <w:tc>
          <w:tcPr>
            <w:tcW w:w="1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Планируемые результаты:</w:t>
            </w:r>
          </w:p>
        </w:tc>
      </w:tr>
      <w:tr w:rsidR="00BA3EDA" w:rsidTr="00BA3EDA">
        <w:trPr>
          <w:trHeight w:val="3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t>Учащиеся получат возможность осознать ценностные ориентиры и смысл учебной деятельности</w:t>
            </w:r>
          </w:p>
        </w:tc>
      </w:tr>
      <w:tr w:rsidR="00BA3EDA" w:rsidTr="00BA3EDA">
        <w:trPr>
          <w:trHeight w:val="3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Учащиеся смогут совершенствовать универсальные учебные действия: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1)структурировать знания на основе использования приёма «Кластер»,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2)выделять существенную информацию из текста,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3)устанавливать причинно-следственные связи,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4)учитывать разные мнения и стремиться к координации различных позиций в сотрудничестве,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договариваться и приходить к общему решению в совместной деятельности,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5)использовать речевые средства для решения различных коммуникативных задач.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6)принимать и сохранять учебную задачу,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7)оценивать правильность выполнения действия на уровне адекватной ретроспективной оценки,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8) адекватно воспринимать оценку учителя и одноклассников</w:t>
            </w:r>
          </w:p>
        </w:tc>
      </w:tr>
      <w:tr w:rsidR="00BA3EDA" w:rsidTr="00BA3EDA">
        <w:trPr>
          <w:trHeight w:val="3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Учащиеся смогут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выделять и формулировать тему, идею изученного произведения;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характеризовать особенности сюжета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выявлять роль портрета в раскрытии образа героя произведения,</w:t>
            </w:r>
          </w:p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интерпретировать прочитанное, устанавливать поле читательских ассоциаций.</w:t>
            </w:r>
          </w:p>
        </w:tc>
      </w:tr>
      <w:tr w:rsidR="00BA3EDA" w:rsidTr="00BA3EDA">
        <w:trPr>
          <w:trHeight w:val="3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A" w:rsidRDefault="00BA3EDA">
            <w:pPr>
              <w:jc w:val="both"/>
              <w:rPr>
                <w:b/>
              </w:rPr>
            </w:pPr>
            <w:r>
              <w:rPr>
                <w:b/>
              </w:rPr>
              <w:t>Структура урока</w:t>
            </w:r>
          </w:p>
          <w:p w:rsidR="00BA3EDA" w:rsidRDefault="00BA3EDA">
            <w:pPr>
              <w:jc w:val="both"/>
              <w:rPr>
                <w:b/>
              </w:rPr>
            </w:pPr>
          </w:p>
        </w:tc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 Организационный момент</w:t>
            </w:r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2. </w:t>
            </w:r>
            <w:proofErr w:type="spellStart"/>
            <w:r>
              <w:rPr>
                <w:rFonts w:eastAsia="Times New Roman"/>
                <w:lang w:eastAsia="en-US"/>
              </w:rPr>
              <w:t>Целеполагание</w:t>
            </w:r>
            <w:proofErr w:type="spellEnd"/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3.Запись в тетрадях темы урока</w:t>
            </w:r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4.Проверка домашнего задания (биография А.П.Платонова)</w:t>
            </w:r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5.Анализ содержания рассказа</w:t>
            </w:r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 Реализация домашнего задания. Проверка планов</w:t>
            </w:r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7.Беседа по тексту</w:t>
            </w:r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8.Исследовательская работа с текстом</w:t>
            </w:r>
            <w:r w:rsidR="00BA42B6">
              <w:rPr>
                <w:rFonts w:eastAsia="Times New Roman"/>
                <w:lang w:eastAsia="en-US"/>
              </w:rPr>
              <w:t>.</w:t>
            </w:r>
          </w:p>
          <w:p w:rsidR="00BA3EDA" w:rsidRDefault="00BA3EDA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9.Представления о Земле и Солнце в представлениях древних славян.</w:t>
            </w:r>
          </w:p>
          <w:p w:rsidR="00BA42B6" w:rsidRDefault="00BA42B6" w:rsidP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10. Работа с текстом. Выразительное чтение.</w:t>
            </w:r>
          </w:p>
          <w:p w:rsidR="00BA3EDA" w:rsidRDefault="00BA42B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11.</w:t>
            </w:r>
            <w:r w:rsidR="00BA3EDA">
              <w:rPr>
                <w:rFonts w:eastAsia="Times New Roman"/>
                <w:lang w:eastAsia="en-US"/>
              </w:rPr>
              <w:t xml:space="preserve"> Этап рефлексия </w:t>
            </w:r>
            <w:r w:rsidR="00BA3EDA">
              <w:t>учебной деятельности на уроке.</w:t>
            </w:r>
          </w:p>
          <w:p w:rsidR="00BA3EDA" w:rsidRDefault="00BA42B6">
            <w:pPr>
              <w:rPr>
                <w:rFonts w:eastAsia="Times New Roman"/>
                <w:color w:val="FF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12.</w:t>
            </w:r>
            <w:r w:rsidR="00BA3EDA">
              <w:rPr>
                <w:rFonts w:eastAsia="Times New Roman"/>
                <w:lang w:eastAsia="en-US"/>
              </w:rPr>
              <w:t>Организация домашней учебной работы учащихся</w:t>
            </w:r>
            <w:r>
              <w:rPr>
                <w:rFonts w:eastAsia="Times New Roman"/>
                <w:lang w:eastAsia="en-US"/>
              </w:rPr>
              <w:t>.</w:t>
            </w:r>
          </w:p>
        </w:tc>
      </w:tr>
    </w:tbl>
    <w:p w:rsidR="00BA3EDA" w:rsidRDefault="00BA3EDA" w:rsidP="00BA3ED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A3EDA" w:rsidRDefault="009C797E" w:rsidP="00BA3EDA">
      <w:pPr>
        <w:keepNext/>
        <w:keepLines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Ход урока</w:t>
      </w: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4678"/>
        <w:gridCol w:w="4394"/>
        <w:gridCol w:w="3968"/>
      </w:tblGrid>
      <w:tr w:rsidR="001578D3" w:rsidTr="001578D3">
        <w:trPr>
          <w:trHeight w:val="14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Pr="001578D3" w:rsidRDefault="001578D3">
            <w:pPr>
              <w:jc w:val="center"/>
              <w:rPr>
                <w:b/>
              </w:rPr>
            </w:pPr>
            <w:r w:rsidRPr="001578D3">
              <w:rPr>
                <w:b/>
              </w:rPr>
              <w:t>Этапы урока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Pr="001578D3" w:rsidRDefault="001578D3">
            <w:pPr>
              <w:jc w:val="center"/>
              <w:rPr>
                <w:b/>
                <w:i/>
              </w:rPr>
            </w:pPr>
            <w:r w:rsidRPr="001578D3">
              <w:rPr>
                <w:b/>
                <w:i/>
              </w:rPr>
              <w:t>Деятельность учителя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1578D3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1578D3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1578D3" w:rsidTr="001578D3">
        <w:trPr>
          <w:trHeight w:val="267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Pr="009C797E" w:rsidRDefault="001578D3" w:rsidP="0011207F">
            <w:pPr>
              <w:rPr>
                <w:b/>
              </w:rPr>
            </w:pPr>
            <w:r w:rsidRPr="009C797E">
              <w:rPr>
                <w:b/>
              </w:rPr>
              <w:t>1.Орг</w:t>
            </w:r>
            <w:proofErr w:type="gramStart"/>
            <w:r w:rsidRPr="009C797E">
              <w:rPr>
                <w:b/>
              </w:rPr>
              <w:t>.м</w:t>
            </w:r>
            <w:proofErr w:type="gramEnd"/>
            <w:r w:rsidRPr="009C797E">
              <w:rPr>
                <w:b/>
              </w:rPr>
              <w:t xml:space="preserve">омент. Цель. Включение в </w:t>
            </w:r>
            <w:proofErr w:type="spellStart"/>
            <w:r w:rsidRPr="009C797E">
              <w:rPr>
                <w:b/>
              </w:rPr>
              <w:t>деят-ть</w:t>
            </w:r>
            <w:proofErr w:type="spellEnd"/>
            <w:r w:rsidRPr="009C797E">
              <w:rPr>
                <w:b/>
              </w:rPr>
              <w:t>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1578D3">
            <w:r w:rsidRPr="00F87A32">
              <w:rPr>
                <w:b/>
              </w:rPr>
              <w:t>Приветствие.</w:t>
            </w:r>
            <w:r>
              <w:t xml:space="preserve"> Начать наш урок мне бы хотелось с одной картинки, вглядитесь в нее внимательно. На первый взгляд – это скалы, которые отражаются в водоеме, но приглядевшись внимательно и включив фантазию, мы увидим нечто большее. Так и герой произведения, о котором мы будем сегодня говорить на уроке, </w:t>
            </w:r>
            <w:proofErr w:type="gramStart"/>
            <w:r>
              <w:t>в</w:t>
            </w:r>
            <w:proofErr w:type="gramEnd"/>
            <w:r>
              <w:t xml:space="preserve"> обычном видел удивительное.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1578D3">
            <w:pPr>
              <w:jc w:val="both"/>
            </w:pPr>
            <w:proofErr w:type="gramStart"/>
            <w:r>
              <w:t>Рассматривают картинку (презентация), делятся увиденным.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1578D3">
            <w:pPr>
              <w:jc w:val="both"/>
            </w:pPr>
            <w:r>
              <w:t>Включение в учебный процесс</w:t>
            </w:r>
          </w:p>
        </w:tc>
      </w:tr>
      <w:tr w:rsidR="001578D3" w:rsidTr="001578D3">
        <w:trPr>
          <w:trHeight w:val="7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Pr="009C797E" w:rsidRDefault="001578D3">
            <w:pPr>
              <w:pStyle w:val="a3"/>
              <w:spacing w:before="0" w:beforeAutospacing="0" w:after="0" w:afterAutospacing="0"/>
              <w:rPr>
                <w:b/>
                <w:i/>
                <w:shd w:val="clear" w:color="auto" w:fill="FFFFFF"/>
              </w:rPr>
            </w:pPr>
            <w:r w:rsidRPr="009C797E">
              <w:rPr>
                <w:b/>
                <w:i/>
                <w:shd w:val="clear" w:color="auto" w:fill="FFFFFF"/>
              </w:rPr>
              <w:t>2.Мотивация к учебной деятельности. Цель – определение содержательных рамок урока.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F87A32">
            <w:r w:rsidRPr="00F87A32">
              <w:rPr>
                <w:b/>
              </w:rPr>
              <w:t xml:space="preserve">Учитель: </w:t>
            </w:r>
            <w:r w:rsidR="001578D3">
              <w:t>- Сегодня мы с вами будем говорить о выдающемся писателе 20 века – А.П.Платонове и его рассказе «Никита». Дома вы должны были познакомиться с его биографией, прочитать рассказ, составить краткий план  рассказа.</w:t>
            </w:r>
          </w:p>
          <w:p w:rsidR="001578D3" w:rsidRDefault="001578D3">
            <w:r>
              <w:t>- И как вы думаете. С учетом начала урока, вашего домашнего задания, какова будет цель нашего урока? Что мы должны сделать на уроке?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D3" w:rsidRDefault="001578D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Предполагают, что будут вспоминать биографию писателя, анализировать рассказ по эпизодам, определять, что есть быль, а что есть фантазия в рассказе, выразительно читать, развивать речь.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1578D3">
            <w:pPr>
              <w:rPr>
                <w:bCs/>
              </w:rPr>
            </w:pPr>
            <w:r w:rsidRPr="009C797E">
              <w:rPr>
                <w:b/>
                <w:bCs/>
                <w:sz w:val="22"/>
              </w:rPr>
              <w:t>Коммуникативные УУД</w:t>
            </w:r>
            <w:r>
              <w:rPr>
                <w:bCs/>
                <w:sz w:val="22"/>
              </w:rPr>
              <w:t xml:space="preserve">:  Строить монологическое высказывание, владеть диалогической формой речи. </w:t>
            </w:r>
          </w:p>
          <w:p w:rsidR="001578D3" w:rsidRDefault="001578D3">
            <w:pPr>
              <w:rPr>
                <w:bCs/>
              </w:rPr>
            </w:pPr>
            <w:r w:rsidRPr="009C797E">
              <w:rPr>
                <w:b/>
                <w:bCs/>
                <w:sz w:val="22"/>
              </w:rPr>
              <w:t>Познавательные УУД</w:t>
            </w:r>
            <w:r>
              <w:rPr>
                <w:bCs/>
                <w:sz w:val="22"/>
              </w:rPr>
              <w:t>: Постановка и формулирование проблемы;</w:t>
            </w:r>
          </w:p>
          <w:p w:rsidR="001578D3" w:rsidRDefault="001578D3">
            <w:r>
              <w:rPr>
                <w:bCs/>
                <w:sz w:val="22"/>
              </w:rPr>
              <w:t>делать выводы, обобщения.</w:t>
            </w:r>
          </w:p>
        </w:tc>
      </w:tr>
      <w:tr w:rsidR="001578D3" w:rsidTr="001578D3">
        <w:trPr>
          <w:trHeight w:val="7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Pr="009C797E" w:rsidRDefault="001578D3" w:rsidP="0011207F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9C797E">
              <w:rPr>
                <w:b/>
                <w:shd w:val="clear" w:color="auto" w:fill="FFFFFF"/>
              </w:rPr>
              <w:t xml:space="preserve">3.Актуализация и углубление </w:t>
            </w:r>
            <w:proofErr w:type="gramStart"/>
            <w:r w:rsidRPr="009C797E">
              <w:rPr>
                <w:b/>
                <w:shd w:val="clear" w:color="auto" w:fill="FFFFFF"/>
              </w:rPr>
              <w:t>изученного</w:t>
            </w:r>
            <w:proofErr w:type="gramEnd"/>
            <w:r w:rsidRPr="009C797E">
              <w:rPr>
                <w:b/>
                <w:shd w:val="clear" w:color="auto" w:fill="FFFFFF"/>
              </w:rPr>
              <w:t>. Цель – актуализация знаний</w:t>
            </w:r>
            <w:r w:rsidR="009C797E">
              <w:rPr>
                <w:b/>
                <w:shd w:val="clear" w:color="auto" w:fill="FFFFFF"/>
              </w:rPr>
              <w:t>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Pr="00F87A32" w:rsidRDefault="001578D3">
            <w:pPr>
              <w:rPr>
                <w:b/>
              </w:rPr>
            </w:pPr>
            <w:r w:rsidRPr="00F87A32">
              <w:rPr>
                <w:b/>
              </w:rPr>
              <w:t>1. Запись темы урока в тетрадях.</w:t>
            </w:r>
          </w:p>
          <w:p w:rsidR="001578D3" w:rsidRDefault="001578D3">
            <w:r w:rsidRPr="00F87A32">
              <w:rPr>
                <w:b/>
              </w:rPr>
              <w:t>2.Биография А.П.Платонова.</w:t>
            </w:r>
            <w:r>
              <w:t xml:space="preserve"> Вспомнить биографию я вам предлагаю необычным способом. Мне хочется, чтобы вы представили себя редакторами какого-нибудь крупного литературного журнала, и вот вам представили для правки статью об А.П.Платонове. А вы должны все неточности, фактические ошибк</w:t>
            </w:r>
            <w:proofErr w:type="gramStart"/>
            <w:r>
              <w:t>и-</w:t>
            </w:r>
            <w:proofErr w:type="gramEnd"/>
            <w:r>
              <w:t xml:space="preserve"> исправить.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1578D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Правят текст (у каждого на столе, затем проверяется).</w:t>
            </w:r>
            <w:r w:rsidR="009C797E">
              <w:rPr>
                <w:color w:val="FF0000"/>
              </w:rPr>
              <w:t xml:space="preserve"> Работа в парах.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1578D3" w:rsidP="005200B2">
            <w:pPr>
              <w:rPr>
                <w:bCs/>
              </w:rPr>
            </w:pPr>
            <w:r w:rsidRPr="009C797E">
              <w:rPr>
                <w:b/>
                <w:bCs/>
                <w:sz w:val="22"/>
              </w:rPr>
              <w:t>Познавательные УУД</w:t>
            </w:r>
            <w:r>
              <w:rPr>
                <w:bCs/>
                <w:sz w:val="22"/>
              </w:rPr>
              <w:t>: Постановка и формулирование проблемы;</w:t>
            </w:r>
          </w:p>
          <w:p w:rsidR="001578D3" w:rsidRDefault="001578D3" w:rsidP="005200B2">
            <w:pPr>
              <w:rPr>
                <w:bCs/>
              </w:rPr>
            </w:pPr>
            <w:r>
              <w:rPr>
                <w:bCs/>
                <w:sz w:val="22"/>
              </w:rPr>
              <w:t>делать выводы, обобщения; преобразовывать информацию из одной формы в другую.</w:t>
            </w:r>
          </w:p>
          <w:p w:rsidR="001578D3" w:rsidRDefault="001578D3" w:rsidP="005200B2">
            <w:r w:rsidRPr="009C797E">
              <w:rPr>
                <w:b/>
                <w:bCs/>
                <w:sz w:val="22"/>
              </w:rPr>
              <w:t>Регулятивные УУД</w:t>
            </w:r>
            <w:r>
              <w:rPr>
                <w:bCs/>
                <w:sz w:val="22"/>
              </w:rPr>
              <w:t>: высказывать предположения на основе наблюдений; самостоятельно делать выводы.</w:t>
            </w:r>
          </w:p>
        </w:tc>
      </w:tr>
      <w:tr w:rsidR="001578D3" w:rsidTr="001578D3">
        <w:trPr>
          <w:trHeight w:val="70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Pr="009C797E" w:rsidRDefault="001578D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C797E">
              <w:rPr>
                <w:b/>
                <w:color w:val="000000"/>
              </w:rPr>
              <w:t>4.Работа с текстом. Цель – развитие читательских умений.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1578D3">
            <w:r w:rsidRPr="00F87A32">
              <w:rPr>
                <w:b/>
              </w:rPr>
              <w:t>1. Беседа по вопросам: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>онравился ли вам рассказ? Чем?</w:t>
            </w:r>
          </w:p>
          <w:p w:rsidR="001578D3" w:rsidRDefault="001578D3">
            <w:r>
              <w:t>-Каким вы представляете себе Никиту? Составьте устный портрет героя рассказа по плану. Слайд.</w:t>
            </w:r>
          </w:p>
          <w:p w:rsidR="001578D3" w:rsidRDefault="001578D3">
            <w:r>
              <w:t xml:space="preserve">-Все ли в рассказе </w:t>
            </w:r>
            <w:proofErr w:type="spellStart"/>
            <w:r>
              <w:t>А.П</w:t>
            </w:r>
            <w:proofErr w:type="gramStart"/>
            <w:r>
              <w:t>,П</w:t>
            </w:r>
            <w:proofErr w:type="gramEnd"/>
            <w:r>
              <w:t>латонова</w:t>
            </w:r>
            <w:proofErr w:type="spellEnd"/>
            <w:r>
              <w:t xml:space="preserve"> реально, как в жизни, или есть эпизоды </w:t>
            </w:r>
            <w:r>
              <w:lastRenderedPageBreak/>
              <w:t>неправдоподобные, фантастические?</w:t>
            </w:r>
          </w:p>
          <w:p w:rsidR="007033C6" w:rsidRDefault="007033C6">
            <w:r w:rsidRPr="00F87A32">
              <w:rPr>
                <w:b/>
              </w:rPr>
              <w:t>2. С</w:t>
            </w:r>
            <w:r w:rsidR="001578D3" w:rsidRPr="00F87A32">
              <w:rPr>
                <w:b/>
              </w:rPr>
              <w:t>ловарная работа:</w:t>
            </w:r>
            <w:r w:rsidR="001578D3">
              <w:t xml:space="preserve"> </w:t>
            </w:r>
            <w:r w:rsidR="001578D3" w:rsidRPr="00F87A32">
              <w:rPr>
                <w:b/>
              </w:rPr>
              <w:t>Фантазия</w:t>
            </w:r>
            <w:r w:rsidRPr="00F87A32">
              <w:rPr>
                <w:b/>
              </w:rPr>
              <w:t>.</w:t>
            </w:r>
            <w:r>
              <w:t xml:space="preserve"> </w:t>
            </w:r>
          </w:p>
          <w:p w:rsidR="007033C6" w:rsidRDefault="007033C6">
            <w:r>
              <w:t>-В каком значении мы используем слово на уроке?</w:t>
            </w:r>
          </w:p>
          <w:p w:rsidR="007033C6" w:rsidRDefault="007033C6">
            <w:r>
              <w:t>-Можем ли мы назвать героя рассказа А.Платонова – Никит</w:t>
            </w:r>
            <w:proofErr w:type="gramStart"/>
            <w:r>
              <w:t>у-</w:t>
            </w:r>
            <w:proofErr w:type="gramEnd"/>
            <w:r>
              <w:t xml:space="preserve"> фантазером?</w:t>
            </w:r>
          </w:p>
          <w:p w:rsidR="007033C6" w:rsidRDefault="007033C6">
            <w:r>
              <w:t xml:space="preserve">-Словарная работа: </w:t>
            </w:r>
            <w:r w:rsidRPr="00F87A32">
              <w:rPr>
                <w:b/>
              </w:rPr>
              <w:t>фантазер.</w:t>
            </w:r>
          </w:p>
          <w:p w:rsidR="009C797E" w:rsidRDefault="009C797E">
            <w:r w:rsidRPr="00F87A32">
              <w:rPr>
                <w:b/>
              </w:rPr>
              <w:t>3. Реализация домашнего задания.</w:t>
            </w:r>
            <w:r>
              <w:t xml:space="preserve"> Проверка планов.</w:t>
            </w:r>
          </w:p>
          <w:p w:rsidR="009C797E" w:rsidRDefault="009C797E">
            <w:r w:rsidRPr="00F87A32">
              <w:rPr>
                <w:b/>
              </w:rPr>
              <w:t>4. Продолжение беседы по тексту:</w:t>
            </w:r>
            <w:r>
              <w:t xml:space="preserve"> </w:t>
            </w:r>
            <w:proofErr w:type="gramStart"/>
            <w:r>
              <w:t>-К</w:t>
            </w:r>
            <w:proofErr w:type="gramEnd"/>
            <w:r>
              <w:t>акое время изображено в рассказе?</w:t>
            </w:r>
          </w:p>
          <w:p w:rsidR="009C797E" w:rsidRDefault="009C797E">
            <w:r>
              <w:t>-Расскажите о жизни и судьбе родителей Никиты.</w:t>
            </w:r>
          </w:p>
          <w:p w:rsidR="009C797E" w:rsidRDefault="009C797E">
            <w:r>
              <w:t>-Как воспринимает Никита окружающий мир</w:t>
            </w:r>
            <w:proofErr w:type="gramStart"/>
            <w:r>
              <w:t xml:space="preserve"> ?</w:t>
            </w:r>
            <w:proofErr w:type="gramEnd"/>
          </w:p>
          <w:p w:rsidR="00CB4F90" w:rsidRDefault="009C797E">
            <w:r w:rsidRPr="00F87A32">
              <w:rPr>
                <w:b/>
              </w:rPr>
              <w:t>5. Исследовательская работа с текстом.</w:t>
            </w:r>
            <w:r>
              <w:t xml:space="preserve"> Давайте подробнее посмотрим, какие фантазии возникают у Никиты при виде</w:t>
            </w:r>
            <w:r w:rsidR="00CB4F90">
              <w:t xml:space="preserve"> определенных предметов? (Приложение №1).</w:t>
            </w:r>
          </w:p>
          <w:p w:rsidR="00CB4F90" w:rsidRDefault="00CB4F90">
            <w:r w:rsidRPr="00F87A32">
              <w:rPr>
                <w:b/>
              </w:rPr>
              <w:t>-Выводы:</w:t>
            </w:r>
            <w:r>
              <w:t xml:space="preserve"> </w:t>
            </w:r>
            <w:proofErr w:type="gramStart"/>
            <w:r>
              <w:t>-К</w:t>
            </w:r>
            <w:proofErr w:type="gramEnd"/>
            <w:r>
              <w:t>акие предметы кажутся Никите добрыми, а какие – злыми?</w:t>
            </w:r>
          </w:p>
          <w:p w:rsidR="00CB4F90" w:rsidRDefault="00CB4F90">
            <w:r>
              <w:t>-Почему мир вокруг Никиты кажется ему враждебным? (Везде есть люди, только кажутся они не людьми.) Слайд.</w:t>
            </w:r>
          </w:p>
          <w:p w:rsidR="00CB4F90" w:rsidRDefault="00CB4F90">
            <w:r w:rsidRPr="00F87A32">
              <w:rPr>
                <w:b/>
              </w:rPr>
              <w:t>6. Слово учителя.</w:t>
            </w:r>
            <w:r>
              <w:t xml:space="preserve"> Такие представления о мире были характерны для язычества. Давайте заслушаем сообщения о Земле и Солнце в представлениях древних славян.</w:t>
            </w:r>
            <w:r w:rsidR="00F87A32">
              <w:t xml:space="preserve"> (Приложение №2).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7033C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Учащиеся отвечают на вопросы. Работа с толковым словарем (дома), зачитывают толкование слов. Слайд.</w:t>
            </w: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</w:p>
          <w:p w:rsidR="009C797E" w:rsidRDefault="009C797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Учащиеся зачитывают 1-2 плана.</w:t>
            </w: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Учащиеся самостоятельно делают выводы.</w:t>
            </w: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</w:p>
          <w:p w:rsidR="00CB4F90" w:rsidRDefault="00CB4F9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Трое учащихся рассказывают свои сообщения о Земле и Солнце.</w:t>
            </w:r>
          </w:p>
          <w:p w:rsidR="00CB4F90" w:rsidRDefault="00CB4F90">
            <w:pPr>
              <w:jc w:val="both"/>
              <w:rPr>
                <w:color w:val="FF000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7033C6">
            <w:r w:rsidRPr="009C797E">
              <w:rPr>
                <w:b/>
              </w:rPr>
              <w:lastRenderedPageBreak/>
              <w:t>Личностные результаты</w:t>
            </w:r>
            <w:r>
              <w:t>: развитие любви и интереса к языку, его богатству и выразительным возможностям;</w:t>
            </w:r>
          </w:p>
          <w:p w:rsidR="007033C6" w:rsidRDefault="007033C6">
            <w:r w:rsidRPr="009C797E">
              <w:rPr>
                <w:b/>
              </w:rPr>
              <w:t>Познавательные УУД</w:t>
            </w:r>
            <w:r>
              <w:t xml:space="preserve">: вычитывать разные виды текстовой информации, используя разные </w:t>
            </w:r>
            <w:r>
              <w:lastRenderedPageBreak/>
              <w:t>механизмы и приемы чтения; разграничивать основную и дополнительную информацию; преобразовывать и сохранять информацию;</w:t>
            </w:r>
          </w:p>
          <w:p w:rsidR="007033C6" w:rsidRDefault="007033C6">
            <w:r w:rsidRPr="009C797E">
              <w:rPr>
                <w:b/>
              </w:rPr>
              <w:t>Коммуникативные УУД</w:t>
            </w:r>
            <w:r>
              <w:t>: формирование навыков речевой деятельности; освоение способов совместной деятельности.</w:t>
            </w:r>
          </w:p>
        </w:tc>
      </w:tr>
      <w:tr w:rsidR="001578D3" w:rsidTr="001578D3">
        <w:trPr>
          <w:trHeight w:val="70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Pr="00CB4F90" w:rsidRDefault="00CB4F90" w:rsidP="001578D3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CB4F90">
              <w:rPr>
                <w:b/>
                <w:shd w:val="clear" w:color="auto" w:fill="FFFFFF"/>
              </w:rPr>
              <w:lastRenderedPageBreak/>
              <w:t>5.Закрепление. Цель – зафиксировать новые знания.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CB4F90">
            <w:r w:rsidRPr="00F87A32">
              <w:rPr>
                <w:b/>
              </w:rPr>
              <w:t xml:space="preserve">Работа с текстом. Выразительное чтение </w:t>
            </w:r>
            <w:r>
              <w:t>фрагмента рассказа от слов «Дома Никита увидел мать…» и до конца рассказа</w:t>
            </w:r>
            <w:r w:rsidR="008334AC">
              <w:t xml:space="preserve">. Беседа по вопросам: </w:t>
            </w:r>
            <w:proofErr w:type="gramStart"/>
            <w:r w:rsidR="008334AC">
              <w:t>-К</w:t>
            </w:r>
            <w:proofErr w:type="gramEnd"/>
            <w:r w:rsidR="008334AC">
              <w:t>ак меняется отношение мальчика к предметам и явлениям окружающего мира? Почему?</w:t>
            </w:r>
          </w:p>
          <w:p w:rsidR="008334AC" w:rsidRDefault="008334AC">
            <w:r>
              <w:t xml:space="preserve">-Почему, по мнению Никиты, окружающие предметы казались ему </w:t>
            </w:r>
            <w:r>
              <w:lastRenderedPageBreak/>
              <w:t>живыми? Найдите в тексте фразу, содержащую ответ на вопрос. (Это ты хочешь всех живыми сделать, потому что у тебя доброе сердце).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CB4F9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Учащиеся выразительно читают фрагмент рассказа</w:t>
            </w:r>
            <w:r w:rsidR="008334AC">
              <w:rPr>
                <w:color w:val="FF0000"/>
              </w:rPr>
              <w:t xml:space="preserve"> и отвечают на вопросы.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1578D3">
            <w:r>
              <w:rPr>
                <w:sz w:val="22"/>
                <w:szCs w:val="22"/>
              </w:rPr>
              <w:t xml:space="preserve"> </w:t>
            </w:r>
            <w:r w:rsidR="008334AC" w:rsidRPr="009C797E">
              <w:rPr>
                <w:b/>
              </w:rPr>
              <w:t>Личностные результаты</w:t>
            </w:r>
            <w:r w:rsidR="008334AC">
              <w:t>: формирование уважительного отношения к русскому народу, к труду;</w:t>
            </w:r>
          </w:p>
          <w:p w:rsidR="008334AC" w:rsidRDefault="008334AC">
            <w:r w:rsidRPr="009C797E">
              <w:rPr>
                <w:b/>
              </w:rPr>
              <w:t>Коммуникативные УУД</w:t>
            </w:r>
            <w:r>
              <w:t>: формирование навыков речевой деятельности; освоение способов совместной деятельности;</w:t>
            </w:r>
          </w:p>
          <w:p w:rsidR="008334AC" w:rsidRDefault="008334AC">
            <w:pPr>
              <w:rPr>
                <w:color w:val="FF0000"/>
              </w:rPr>
            </w:pPr>
            <w:r w:rsidRPr="009C797E">
              <w:rPr>
                <w:b/>
                <w:bCs/>
                <w:sz w:val="22"/>
              </w:rPr>
              <w:t>Регулятивные УУД</w:t>
            </w:r>
            <w:r>
              <w:rPr>
                <w:bCs/>
                <w:sz w:val="22"/>
              </w:rPr>
              <w:t xml:space="preserve">: высказывать </w:t>
            </w:r>
            <w:r>
              <w:rPr>
                <w:bCs/>
                <w:sz w:val="22"/>
              </w:rPr>
              <w:lastRenderedPageBreak/>
              <w:t>предположения на основе наблюдений; самостоятельно делать выводы.</w:t>
            </w:r>
          </w:p>
        </w:tc>
      </w:tr>
      <w:tr w:rsidR="001578D3" w:rsidTr="001578D3">
        <w:trPr>
          <w:trHeight w:val="70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Pr="008334AC" w:rsidRDefault="008334AC" w:rsidP="009C797E">
            <w:pPr>
              <w:rPr>
                <w:b/>
                <w:lang w:eastAsia="ru-RU"/>
              </w:rPr>
            </w:pPr>
            <w:r w:rsidRPr="008334AC">
              <w:rPr>
                <w:b/>
                <w:lang w:eastAsia="ru-RU"/>
              </w:rPr>
              <w:lastRenderedPageBreak/>
              <w:t>6. Самостоятельная работа по тексту. Цель – тренировать способность к самоконтролю.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8334AC">
            <w:r w:rsidRPr="00F87A32">
              <w:rPr>
                <w:b/>
              </w:rPr>
              <w:t>Учитель:</w:t>
            </w:r>
            <w:r>
              <w:t xml:space="preserve"> Ребята, давайте вспомним</w:t>
            </w:r>
            <w:proofErr w:type="gramStart"/>
            <w:r>
              <w:t xml:space="preserve"> ,</w:t>
            </w:r>
            <w:proofErr w:type="gramEnd"/>
            <w:r>
              <w:t xml:space="preserve"> что такое фантазия? Быль?</w:t>
            </w:r>
          </w:p>
          <w:p w:rsidR="00F87A32" w:rsidRDefault="00F87A32"/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8334AC" w:rsidP="009C797E">
            <w:pPr>
              <w:rPr>
                <w:color w:val="FF0000"/>
              </w:rPr>
            </w:pPr>
            <w:r>
              <w:rPr>
                <w:color w:val="FF0000"/>
              </w:rPr>
              <w:t>Учащиеся объясняют значения слов быль и фантазия.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32" w:rsidRDefault="00F87A32" w:rsidP="00F87A32">
            <w:proofErr w:type="gramStart"/>
            <w:r w:rsidRPr="009C797E">
              <w:rPr>
                <w:b/>
              </w:rPr>
              <w:t>Коммуникативные УУД</w:t>
            </w:r>
            <w:r>
              <w:t>: освоение способов совместной деятельности;</w:t>
            </w:r>
            <w:proofErr w:type="gramEnd"/>
          </w:p>
          <w:p w:rsidR="001578D3" w:rsidRDefault="00F87A32">
            <w:r w:rsidRPr="009C797E">
              <w:rPr>
                <w:b/>
              </w:rPr>
              <w:t>Познавательные УУД</w:t>
            </w:r>
            <w:r>
              <w:t>: делать выводы, обобщения;</w:t>
            </w:r>
          </w:p>
          <w:p w:rsidR="00F87A32" w:rsidRDefault="00F87A32">
            <w:r>
              <w:t>осуществлять самоконтроль и самооценку;</w:t>
            </w:r>
          </w:p>
          <w:p w:rsidR="00F87A32" w:rsidRDefault="00F87A32" w:rsidP="00F87A32">
            <w:pPr>
              <w:rPr>
                <w:bCs/>
              </w:rPr>
            </w:pPr>
            <w:r>
              <w:rPr>
                <w:bCs/>
                <w:sz w:val="22"/>
              </w:rPr>
              <w:t>преобразовывать информацию из одной формы в другую.</w:t>
            </w:r>
          </w:p>
          <w:p w:rsidR="00F87A32" w:rsidRDefault="00F87A32"/>
        </w:tc>
      </w:tr>
      <w:tr w:rsidR="001578D3" w:rsidTr="001578D3">
        <w:trPr>
          <w:trHeight w:val="44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Pr="007835BE" w:rsidRDefault="00F87A32" w:rsidP="009C797E">
            <w:pPr>
              <w:rPr>
                <w:b/>
                <w:lang w:eastAsia="ru-RU"/>
              </w:rPr>
            </w:pPr>
            <w:r w:rsidRPr="007835BE">
              <w:rPr>
                <w:b/>
                <w:lang w:eastAsia="ru-RU"/>
              </w:rPr>
              <w:t>7.Итог урока. Рефлексия. Цель – зафиксировать новое содержание.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7835BE">
            <w:r>
              <w:rPr>
                <w:b/>
              </w:rPr>
              <w:t>1.</w:t>
            </w:r>
            <w:r w:rsidR="00F87A32" w:rsidRPr="007835BE">
              <w:rPr>
                <w:b/>
              </w:rPr>
              <w:t>Учитель:</w:t>
            </w:r>
            <w:r w:rsidR="00F87A32">
              <w:t xml:space="preserve"> </w:t>
            </w:r>
            <w:proofErr w:type="gramStart"/>
            <w:r w:rsidR="00F87A32">
              <w:t>-В</w:t>
            </w:r>
            <w:proofErr w:type="gramEnd"/>
            <w:r w:rsidR="00F87A32">
              <w:t xml:space="preserve"> какой фразе наиболее точно, емко, полно проявляется главная мысль рассказа А.П.Платонова? (Давайте все трудом работать, и все живые будут.).</w:t>
            </w:r>
          </w:p>
          <w:p w:rsidR="007835BE" w:rsidRDefault="007835BE">
            <w:r>
              <w:t>-Значение имени Никита – победитель (греч.). Какую победу одержал Никита в рассказе А.П.Платонова?</w:t>
            </w:r>
          </w:p>
          <w:p w:rsidR="007835BE" w:rsidRPr="007835BE" w:rsidRDefault="007835BE">
            <w:pPr>
              <w:rPr>
                <w:b/>
              </w:rPr>
            </w:pPr>
            <w:r w:rsidRPr="007835BE">
              <w:rPr>
                <w:b/>
              </w:rPr>
              <w:t xml:space="preserve">2. </w:t>
            </w:r>
            <w:r w:rsidR="00A5714D" w:rsidRPr="00A5714D">
              <w:t>Ребята, посчитайте количество баллов в оценочных листах.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F87A32">
            <w:r>
              <w:t>Учащиеся подводят итог и выявляют основную мысль рассказа.</w:t>
            </w:r>
          </w:p>
          <w:p w:rsidR="007835BE" w:rsidRDefault="007835BE"/>
          <w:p w:rsidR="007835BE" w:rsidRDefault="007835BE"/>
          <w:p w:rsidR="007835BE" w:rsidRDefault="007835BE">
            <w:proofErr w:type="gramStart"/>
            <w:r>
              <w:t>(Наделенный богатым воображением и стремлением к познанию окружающего мира, герой рассказа А.П.Платонова совершает поистине великое открытие: человек только тогда будет вечно живым и бессмертным, когда сам себя создаст, все в себе рожденное, даровое заменит на трудовое, творческое.</w:t>
            </w:r>
            <w:proofErr w:type="gramEnd"/>
            <w:r>
              <w:t xml:space="preserve"> </w:t>
            </w:r>
            <w:proofErr w:type="gramStart"/>
            <w:r>
              <w:t>Это открытие – победа человека творческого над темными силами, которые мешают ему быть свободным и счастливым.).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7835BE">
            <w:r w:rsidRPr="007835BE">
              <w:rPr>
                <w:b/>
              </w:rPr>
              <w:t>Рефлексия:</w:t>
            </w:r>
            <w:r>
              <w:t xml:space="preserve"> способности организовывать собственную деятельность; прогнозирование.</w:t>
            </w:r>
          </w:p>
        </w:tc>
      </w:tr>
      <w:tr w:rsidR="001578D3" w:rsidTr="001578D3">
        <w:trPr>
          <w:trHeight w:val="70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Pr="007835BE" w:rsidRDefault="007835BE" w:rsidP="007835BE">
            <w:pPr>
              <w:rPr>
                <w:b/>
                <w:lang w:eastAsia="ru-RU"/>
              </w:rPr>
            </w:pPr>
            <w:r w:rsidRPr="007835BE">
              <w:rPr>
                <w:b/>
                <w:lang w:eastAsia="ru-RU"/>
              </w:rPr>
              <w:t>8. Домашнее задание.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BE" w:rsidRDefault="007835B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 Вопросы №1-4 из рубрики «Размышляем о </w:t>
            </w:r>
            <w:proofErr w:type="gramStart"/>
            <w:r>
              <w:rPr>
                <w:lang w:eastAsia="ru-RU"/>
              </w:rPr>
              <w:t>прочитанном</w:t>
            </w:r>
            <w:proofErr w:type="gramEnd"/>
            <w:r>
              <w:rPr>
                <w:lang w:eastAsia="ru-RU"/>
              </w:rPr>
              <w:t xml:space="preserve">»; </w:t>
            </w:r>
          </w:p>
          <w:p w:rsidR="001578D3" w:rsidRDefault="007835BE">
            <w:pPr>
              <w:rPr>
                <w:rFonts w:eastAsia="Times New Roman"/>
                <w:lang w:eastAsia="en-US"/>
              </w:rPr>
            </w:pPr>
            <w:r>
              <w:rPr>
                <w:lang w:eastAsia="ru-RU"/>
              </w:rPr>
              <w:t>2. Работа с толковым словарем – записать в тетрадь толкование слова трудодень.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D3" w:rsidRDefault="001578D3" w:rsidP="00F87A32">
            <w:pPr>
              <w:rPr>
                <w:bCs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D3" w:rsidRDefault="001578D3"/>
        </w:tc>
      </w:tr>
    </w:tbl>
    <w:p w:rsidR="00BA3EDA" w:rsidRDefault="00BA3EDA" w:rsidP="00BA3EDA">
      <w:pPr>
        <w:rPr>
          <w:shd w:val="clear" w:color="auto" w:fill="FFFFFF"/>
        </w:rPr>
        <w:sectPr w:rsidR="00BA3EDA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Приложение 1</w:t>
      </w: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Исследовательская работа с текстом. Заполните таблицу с описанием предметов, которые «оживляет» Никита. Курсивом выделены ответы учащихся.</w:t>
      </w:r>
    </w:p>
    <w:tbl>
      <w:tblPr>
        <w:tblpPr w:leftFromText="180" w:rightFromText="180" w:vertAnchor="text" w:horzAnchor="margin" w:tblpY="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789"/>
      </w:tblGrid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КЛЮЧЕВЫЕ СЛОВА, ВЫРАЖЕНИЯ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Пустая бочка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Там жил «маленький, но живой человек. Борода у него была длинная, она доставала до земли, когда он ходил ночью…» «в бочке тоже ответил ему [Никите] чёрным страшным голосом маленький житель: я тут!»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Доброе солнце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похоже на умершего дедушку, который всегда был ласков к нему и улыбался, когда был живой и смотрел на него».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 xml:space="preserve">Колодец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«…на дне </w:t>
            </w:r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живут маленькие водяные люди… Ростом они были</w:t>
            </w:r>
            <w:proofErr w:type="gramEnd"/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с воробья, но толстые, безволосые, мокрые  вредные…»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Две земляные норы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 xml:space="preserve">«Там тоже жили тайные жители. Может быть, змеи? Они выползут ночью, приползут в избу и ужалят мать во сне, и мать умрёт». Никита положил хлеб, чтобы задобрить змей. 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 xml:space="preserve">Старый и сердитый пень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«Посмотрев на него, Никита увидел, что это голова человека». «Сумрачное, нелюдимое лицо, обросшее морщинистой корой, 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неморгающими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глазами глянуло на Никиту».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Стол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«…это тоже человек, только на четырёх ногах, а рук у него нет».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Старая баня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«Ишь, живёт себе, вон у ней голова есть – это не труба, а голова – и рот щербатый в голове.</w:t>
            </w:r>
            <w:proofErr w:type="gramEnd"/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Она нарочно баня, а по правде тоже человек!» «Щербатое лицо бабушки гневно ощерилось на него, как на чужого».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Чужой петух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«…</w:t>
            </w:r>
            <w:proofErr w:type="gramStart"/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похож</w:t>
            </w:r>
            <w:proofErr w:type="gramEnd"/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 xml:space="preserve"> по лицу на знакомого худого пастуха с бородкой…»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Жёлтый цветок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«Никита увидел, как постепенно в круглом его личике являлось человеческое выражение, и вот уже стали видны маленькие глаза, нос и открытый влажный рот, пахнущий живым дыханием».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Колья из плетня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«…лица многих незнакомых людей. И каждое лицо было незнакомое и не любило его: одно сердито ухмылялось, другое злобно думало что-то о Никите, а третий кол опирался иссохшими руками-ветвями о плетень и собирался вылезти из плетня, чтобы погнаться за Никитой».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lang w:eastAsia="en-US"/>
              </w:rPr>
              <w:t>Л</w:t>
            </w: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опухи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«…угрюмо покачивали большими головами и не любили его».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Земля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jc w:val="both"/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 xml:space="preserve">«…голоса, там, должно быть, жили в тесной тьме многие люди, и слышно было, как они </w:t>
            </w:r>
            <w:proofErr w:type="spellStart"/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корябаются</w:t>
            </w:r>
            <w:proofErr w:type="spellEnd"/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 xml:space="preserve"> руками, чтобы вылезти оттуда на свет солнца».</w:t>
            </w:r>
          </w:p>
        </w:tc>
      </w:tr>
      <w:tr w:rsidR="00BA3EDA" w:rsidTr="00BA3E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i/>
                <w:u w:val="single"/>
                <w:lang w:eastAsia="en-US"/>
              </w:rPr>
            </w:pPr>
            <w:r>
              <w:rPr>
                <w:rFonts w:eastAsia="Times New Roman"/>
                <w:i/>
                <w:sz w:val="22"/>
                <w:szCs w:val="22"/>
                <w:u w:val="single"/>
                <w:lang w:eastAsia="en-US"/>
              </w:rPr>
              <w:t>Изба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A" w:rsidRDefault="00BA3ED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«…смотрела на него, как прохожая старая тётка из дальней деревни, и шептала ему: «У-у, </w:t>
            </w:r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непутёвые</w:t>
            </w:r>
            <w:proofErr w:type="gramEnd"/>
            <w:r>
              <w:rPr>
                <w:rFonts w:eastAsia="Times New Roman"/>
                <w:sz w:val="22"/>
                <w:szCs w:val="22"/>
                <w:lang w:eastAsia="en-US"/>
              </w:rPr>
              <w:t>, нарожали вас на свет – хлеб пшеничный даром жевать».</w:t>
            </w:r>
          </w:p>
        </w:tc>
      </w:tr>
    </w:tbl>
    <w:p w:rsidR="00BA3EDA" w:rsidRDefault="00BA3EDA" w:rsidP="00BA3EDA">
      <w:pPr>
        <w:tabs>
          <w:tab w:val="left" w:pos="6150"/>
        </w:tabs>
        <w:jc w:val="right"/>
        <w:rPr>
          <w:sz w:val="28"/>
          <w:szCs w:val="28"/>
          <w:shd w:val="clear" w:color="auto" w:fill="FFFFFF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rPr>
          <w:sz w:val="28"/>
          <w:szCs w:val="28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Приложение 2</w:t>
      </w:r>
    </w:p>
    <w:p w:rsidR="00BA3EDA" w:rsidRDefault="00BA3EDA" w:rsidP="00BA3EDA">
      <w:pPr>
        <w:spacing w:after="200" w:line="276" w:lineRule="auto"/>
        <w:rPr>
          <w:rFonts w:eastAsia="Times New Roman"/>
          <w:lang w:eastAsia="en-US"/>
        </w:rPr>
      </w:pPr>
    </w:p>
    <w:p w:rsidR="005A6A1D" w:rsidRDefault="005A6A1D" w:rsidP="005A6A1D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Такие представления о мире были характерны для язычества. Давайте заслушаем сообщения  о Земле и Солнце в представлениях древних славян. (</w:t>
      </w:r>
      <w:proofErr w:type="spellStart"/>
      <w:r>
        <w:rPr>
          <w:b/>
          <w:sz w:val="28"/>
          <w:szCs w:val="28"/>
          <w:lang w:eastAsia="ru-RU"/>
        </w:rPr>
        <w:t>Глуховских</w:t>
      </w:r>
      <w:proofErr w:type="spellEnd"/>
      <w:r>
        <w:rPr>
          <w:b/>
          <w:sz w:val="28"/>
          <w:szCs w:val="28"/>
          <w:lang w:eastAsia="ru-RU"/>
        </w:rPr>
        <w:t xml:space="preserve"> В., Ефремова К., </w:t>
      </w:r>
      <w:proofErr w:type="spellStart"/>
      <w:r>
        <w:rPr>
          <w:b/>
          <w:sz w:val="28"/>
          <w:szCs w:val="28"/>
          <w:lang w:eastAsia="ru-RU"/>
        </w:rPr>
        <w:t>Газукин</w:t>
      </w:r>
      <w:proofErr w:type="spellEnd"/>
      <w:r>
        <w:rPr>
          <w:b/>
          <w:sz w:val="28"/>
          <w:szCs w:val="28"/>
          <w:lang w:eastAsia="ru-RU"/>
        </w:rPr>
        <w:t xml:space="preserve"> С.).</w:t>
      </w:r>
    </w:p>
    <w:p w:rsidR="005A6A1D" w:rsidRDefault="005A6A1D" w:rsidP="005A6A1D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древние времена человек почти полностью зависел от окружающего  мира природы и  не  отделял себя от него. </w:t>
      </w:r>
    </w:p>
    <w:p w:rsidR="005A6A1D" w:rsidRDefault="005A6A1D" w:rsidP="005A6A1D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Славяне обожествляли и одухотворяли природу</w:t>
      </w:r>
      <w:r>
        <w:rPr>
          <w:rFonts w:ascii="Times New Roman" w:hAnsi="Times New Roman"/>
          <w:sz w:val="28"/>
          <w:szCs w:val="28"/>
        </w:rPr>
        <w:t>: верили в то, что всё, что их окружает, живёт, понимает, чувствует, имеет свои желания и  борется за них.</w:t>
      </w:r>
    </w:p>
    <w:p w:rsidR="005A6A1D" w:rsidRDefault="005A6A1D" w:rsidP="005A6A1D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давних времен в нашем языке остались выражения  "дождь идёт", "солнце встает", "воет вьюга". Всю природу человек воспринимал могущественной, живой и стремился жить с ней в полном согласии. Древние люди рано поняли, что Солнце было главным  источником жизни на Земле, оно давало тепло и свет, а без Солнца на Землю  приходят ночь и зима, а с ними -  смерть человека и природы, то есть жизнь на Земле зависит от Солнца. Вот почему  у всех народов Солнце с самых древних времен обожествляется. </w:t>
      </w:r>
    </w:p>
    <w:p w:rsidR="005A6A1D" w:rsidRDefault="005A6A1D" w:rsidP="005A6A1D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 солнца - </w:t>
      </w:r>
      <w:proofErr w:type="spellStart"/>
      <w:r>
        <w:rPr>
          <w:rFonts w:ascii="Times New Roman" w:hAnsi="Times New Roman"/>
          <w:sz w:val="28"/>
          <w:szCs w:val="28"/>
        </w:rPr>
        <w:t>Даждьбог</w:t>
      </w:r>
      <w:proofErr w:type="spellEnd"/>
      <w:r>
        <w:rPr>
          <w:rFonts w:ascii="Times New Roman" w:hAnsi="Times New Roman"/>
          <w:sz w:val="28"/>
          <w:szCs w:val="28"/>
        </w:rPr>
        <w:t xml:space="preserve"> - был одним из наиболее  почитаемых  богов у славян в </w:t>
      </w:r>
      <w:hyperlink r:id="rId6" w:history="1">
        <w:r>
          <w:rPr>
            <w:rStyle w:val="a8"/>
            <w:rFonts w:ascii="Times New Roman" w:hAnsi="Times New Roman"/>
            <w:sz w:val="28"/>
            <w:szCs w:val="28"/>
          </w:rPr>
          <w:t>древние времена</w:t>
        </w:r>
      </w:hyperlink>
      <w:r>
        <w:rPr>
          <w:rFonts w:ascii="Times New Roman" w:hAnsi="Times New Roman"/>
          <w:sz w:val="28"/>
          <w:szCs w:val="28"/>
        </w:rPr>
        <w:t>. Слово «</w:t>
      </w:r>
      <w:proofErr w:type="spellStart"/>
      <w:r>
        <w:rPr>
          <w:rFonts w:ascii="Times New Roman" w:hAnsi="Times New Roman"/>
          <w:sz w:val="28"/>
          <w:szCs w:val="28"/>
        </w:rPr>
        <w:t>Даждьбог</w:t>
      </w:r>
      <w:proofErr w:type="spellEnd"/>
      <w:r>
        <w:rPr>
          <w:rFonts w:ascii="Times New Roman" w:hAnsi="Times New Roman"/>
          <w:sz w:val="28"/>
          <w:szCs w:val="28"/>
        </w:rPr>
        <w:t xml:space="preserve">» состоит из слов "дай", "бог", "богатство". Кто даёт  тепло, тот даёт добро, богатство, </w:t>
      </w:r>
      <w:proofErr w:type="spellStart"/>
      <w:r>
        <w:rPr>
          <w:rFonts w:ascii="Times New Roman" w:hAnsi="Times New Roman"/>
          <w:sz w:val="28"/>
          <w:szCs w:val="28"/>
        </w:rPr>
        <w:t>Даждьбог</w:t>
      </w:r>
      <w:proofErr w:type="spellEnd"/>
      <w:r>
        <w:rPr>
          <w:rFonts w:ascii="Times New Roman" w:hAnsi="Times New Roman"/>
          <w:sz w:val="28"/>
          <w:szCs w:val="28"/>
        </w:rPr>
        <w:t xml:space="preserve"> -  это бог достатка в доме. Был </w:t>
      </w:r>
      <w:proofErr w:type="spellStart"/>
      <w:r>
        <w:rPr>
          <w:rFonts w:ascii="Times New Roman" w:hAnsi="Times New Roman"/>
          <w:sz w:val="28"/>
          <w:szCs w:val="28"/>
        </w:rPr>
        <w:t>Даждьбог</w:t>
      </w:r>
      <w:proofErr w:type="spellEnd"/>
      <w:r>
        <w:rPr>
          <w:rFonts w:ascii="Times New Roman" w:hAnsi="Times New Roman"/>
          <w:sz w:val="28"/>
          <w:szCs w:val="28"/>
        </w:rPr>
        <w:t xml:space="preserve"> сыном </w:t>
      </w:r>
      <w:proofErr w:type="spellStart"/>
      <w:r>
        <w:rPr>
          <w:rFonts w:ascii="Times New Roman" w:hAnsi="Times New Roman"/>
          <w:sz w:val="28"/>
          <w:szCs w:val="28"/>
        </w:rPr>
        <w:t>Сварога</w:t>
      </w:r>
      <w:proofErr w:type="spellEnd"/>
      <w:r>
        <w:rPr>
          <w:rFonts w:ascii="Times New Roman" w:hAnsi="Times New Roman"/>
          <w:sz w:val="28"/>
          <w:szCs w:val="28"/>
        </w:rPr>
        <w:t xml:space="preserve"> - бога неба и огня небесного, главного бога. Когда Солнце  заходило, его провожали с печалью и страхом. А место, где Солнце всходило - восток, - было стороной  радости, вечного тепла.</w:t>
      </w:r>
    </w:p>
    <w:p w:rsidR="005A6A1D" w:rsidRDefault="005A6A1D" w:rsidP="005A6A1D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Символ  жизни  и весеннего равноденствия на Руси - это бог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рило.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Ярило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покровительствовал расцвету природы,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плодородию,любви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поэтому его всегда изображали в белой одежде  и с хлебными колосками в руках.</w:t>
      </w:r>
    </w:p>
    <w:p w:rsidR="005A6A1D" w:rsidRDefault="005A6A1D" w:rsidP="005A6A1D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у славян издавна  почиталась особо: ее называли «божья», «святая», «праведная». Земля - мать, которая рождает всё необходимое  для жизни. Земля считалась самым верным свидетелем, поэтому славяне при клятве  в доказательство наивысшей правды и верности ели  или целовали  землю.</w:t>
      </w:r>
    </w:p>
    <w:p w:rsidR="00BA3EDA" w:rsidRDefault="005A6A1D" w:rsidP="005A6A1D">
      <w:pPr>
        <w:rPr>
          <w:sz w:val="28"/>
          <w:szCs w:val="28"/>
        </w:rPr>
      </w:pPr>
      <w:r>
        <w:rPr>
          <w:sz w:val="28"/>
          <w:szCs w:val="28"/>
        </w:rPr>
        <w:t xml:space="preserve">В народном мифе славян </w:t>
      </w:r>
      <w:proofErr w:type="spellStart"/>
      <w:r>
        <w:rPr>
          <w:sz w:val="28"/>
          <w:szCs w:val="28"/>
        </w:rPr>
        <w:t>Мать-Сыра-Земля</w:t>
      </w:r>
      <w:proofErr w:type="spellEnd"/>
      <w:r>
        <w:rPr>
          <w:sz w:val="28"/>
          <w:szCs w:val="28"/>
        </w:rPr>
        <w:t xml:space="preserve"> лежала во мраке и холоде. Когда  юный бог</w:t>
      </w:r>
      <w:proofErr w:type="gramStart"/>
      <w:r>
        <w:rPr>
          <w:sz w:val="28"/>
          <w:szCs w:val="28"/>
        </w:rPr>
        <w:t xml:space="preserve"> Я</w:t>
      </w:r>
      <w:proofErr w:type="gramEnd"/>
      <w:r>
        <w:rPr>
          <w:sz w:val="28"/>
          <w:szCs w:val="28"/>
        </w:rPr>
        <w:t xml:space="preserve">рило обратил на неё свой  светлый взор, то проснулась  Земля и  жадно впитала в себя солнечные лучи, от солнечного тепла  появились на ней злаки, цветы,  тёмные леса  и синие моря,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реки и серебристые озера, птицы и звери, рыбы и насекомые.  Так древние славяне объясняли происхождение всего живого на земле. "И всё жило, и всё любило, и всё  пело  хвалебные песни </w:t>
      </w:r>
      <w:proofErr w:type="spellStart"/>
      <w:r>
        <w:rPr>
          <w:sz w:val="28"/>
          <w:szCs w:val="28"/>
        </w:rPr>
        <w:t>Отцу-Яриле</w:t>
      </w:r>
      <w:proofErr w:type="spellEnd"/>
      <w:r>
        <w:rPr>
          <w:sz w:val="28"/>
          <w:szCs w:val="28"/>
        </w:rPr>
        <w:t xml:space="preserve">  и  Матер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Сырой Земле".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21"/>
      </w:tblGrid>
      <w:tr w:rsidR="00E246C8" w:rsidTr="00E246C8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C8" w:rsidRDefault="00E246C8">
            <w:pPr>
              <w:ind w:firstLine="709"/>
              <w:jc w:val="both"/>
              <w:rPr>
                <w:rFonts w:eastAsia="Calibri"/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lastRenderedPageBreak/>
              <w:t xml:space="preserve">Алексей Платонович Платанов (настоящая фамилия - </w:t>
            </w:r>
            <w:proofErr w:type="spellStart"/>
            <w:r>
              <w:rPr>
                <w:i/>
                <w:sz w:val="32"/>
                <w:szCs w:val="32"/>
                <w:lang w:eastAsia="ru-RU"/>
              </w:rPr>
              <w:t>Клементьев</w:t>
            </w:r>
            <w:proofErr w:type="spellEnd"/>
            <w:r>
              <w:rPr>
                <w:i/>
                <w:sz w:val="32"/>
                <w:szCs w:val="32"/>
                <w:lang w:eastAsia="ru-RU"/>
              </w:rPr>
              <w:t>) родился в многодетной семье на окраине города Воронежа, в Ямщицкой слободке.</w:t>
            </w:r>
          </w:p>
          <w:p w:rsidR="00E246C8" w:rsidRDefault="00E246C8">
            <w:pPr>
              <w:ind w:firstLine="709"/>
              <w:jc w:val="both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 xml:space="preserve">Его учительницей была </w:t>
            </w:r>
            <w:proofErr w:type="spellStart"/>
            <w:r>
              <w:rPr>
                <w:i/>
                <w:sz w:val="32"/>
                <w:szCs w:val="32"/>
                <w:lang w:eastAsia="ru-RU"/>
              </w:rPr>
              <w:t>Аполлония</w:t>
            </w:r>
            <w:proofErr w:type="spellEnd"/>
            <w:r>
              <w:rPr>
                <w:i/>
                <w:sz w:val="32"/>
                <w:szCs w:val="32"/>
                <w:lang w:eastAsia="ru-RU"/>
              </w:rPr>
              <w:t xml:space="preserve"> Николаевна. </w:t>
            </w:r>
          </w:p>
          <w:p w:rsidR="00E246C8" w:rsidRDefault="00E246C8">
            <w:pPr>
              <w:ind w:firstLine="709"/>
              <w:jc w:val="both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Как и многие известные писатели, в начале своего творческого пути он был живописцем.</w:t>
            </w:r>
          </w:p>
          <w:p w:rsidR="00E246C8" w:rsidRDefault="00E246C8">
            <w:pPr>
              <w:ind w:firstLine="709"/>
              <w:jc w:val="both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 xml:space="preserve">В 1922 году была издана книжка стихов «Синяя глубина». </w:t>
            </w:r>
          </w:p>
          <w:p w:rsidR="00E246C8" w:rsidRDefault="00E246C8">
            <w:pPr>
              <w:ind w:firstLine="709"/>
              <w:jc w:val="both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Сказки Платонов начал писать еще в детстве. Произведение «Никита» - это роман.</w:t>
            </w:r>
          </w:p>
          <w:p w:rsidR="00E246C8" w:rsidRDefault="00E246C8">
            <w:pPr>
              <w:pStyle w:val="a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both"/>
        <w:rPr>
          <w:lang w:eastAsia="ru-RU"/>
        </w:rPr>
      </w:pPr>
    </w:p>
    <w:p w:rsidR="00E246C8" w:rsidRDefault="00E246C8" w:rsidP="00E246C8">
      <w:pPr>
        <w:pStyle w:val="a7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Ф.И._________________________________________</w:t>
      </w:r>
    </w:p>
    <w:p w:rsidR="00E246C8" w:rsidRDefault="00E246C8" w:rsidP="00E246C8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Лист самооценки (проставь баллы за каждое задание от 1 до 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4"/>
        <w:gridCol w:w="2084"/>
        <w:gridCol w:w="2084"/>
        <w:gridCol w:w="2084"/>
        <w:gridCol w:w="2085"/>
      </w:tblGrid>
      <w:tr w:rsidR="00E246C8" w:rsidTr="00E246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C8" w:rsidRDefault="00E246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«Биография Платонова»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C8" w:rsidRDefault="00E246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План рассказа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C8" w:rsidRDefault="00E246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Устные ответы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C8" w:rsidRDefault="00E246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Сообщение (если вы его выполняли)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C8" w:rsidRDefault="00E246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E246C8" w:rsidTr="00E246C8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C8" w:rsidRDefault="00E246C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C8" w:rsidRDefault="00E246C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C8" w:rsidRDefault="00E246C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C8" w:rsidRDefault="00E246C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C8" w:rsidRDefault="00E246C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46C8" w:rsidRDefault="00E246C8" w:rsidP="00E246C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46C8" w:rsidRDefault="00E246C8" w:rsidP="00E246C8">
      <w:pPr>
        <w:pStyle w:val="a7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Итого баллов________</w:t>
      </w:r>
    </w:p>
    <w:p w:rsidR="00E246C8" w:rsidRDefault="00E246C8" w:rsidP="00E246C8">
      <w:pPr>
        <w:pStyle w:val="a7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E246C8" w:rsidSect="00BA3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B31"/>
    <w:multiLevelType w:val="hybridMultilevel"/>
    <w:tmpl w:val="D000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F6FA6"/>
    <w:multiLevelType w:val="hybridMultilevel"/>
    <w:tmpl w:val="2A9CE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3EDA"/>
    <w:rsid w:val="0011207F"/>
    <w:rsid w:val="001578D3"/>
    <w:rsid w:val="005200B2"/>
    <w:rsid w:val="005A6A1D"/>
    <w:rsid w:val="006E0C46"/>
    <w:rsid w:val="007033C6"/>
    <w:rsid w:val="007835BE"/>
    <w:rsid w:val="008334AC"/>
    <w:rsid w:val="009C797E"/>
    <w:rsid w:val="00A5714D"/>
    <w:rsid w:val="00B76426"/>
    <w:rsid w:val="00BA3EDA"/>
    <w:rsid w:val="00BA42B6"/>
    <w:rsid w:val="00CB4F90"/>
    <w:rsid w:val="00E246C8"/>
    <w:rsid w:val="00E65A26"/>
    <w:rsid w:val="00F82150"/>
    <w:rsid w:val="00F8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3EDA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">
    <w:name w:val="Абзац списка1"/>
    <w:basedOn w:val="a"/>
    <w:rsid w:val="00BA3E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3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DA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BA42B6"/>
    <w:pPr>
      <w:ind w:left="720"/>
      <w:contextualSpacing/>
    </w:pPr>
  </w:style>
  <w:style w:type="paragraph" w:styleId="a7">
    <w:name w:val="No Spacing"/>
    <w:uiPriority w:val="99"/>
    <w:qFormat/>
    <w:rsid w:val="005A6A1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5A6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rt-fra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6330-883B-47D9-8170-15F4BEDD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2018-04-24T08:41:00Z</dcterms:created>
  <dcterms:modified xsi:type="dcterms:W3CDTF">2018-04-24T10:52:00Z</dcterms:modified>
</cp:coreProperties>
</file>